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44" w:rsidRDefault="002F681E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</w:rPr>
        <w:t xml:space="preserve">                       </w:t>
      </w:r>
      <w:r w:rsidR="00E05E78">
        <w:rPr>
          <w:rFonts w:ascii="宋体" w:hAnsi="宋体" w:hint="eastAsia"/>
          <w:b/>
          <w:bCs/>
          <w:sz w:val="28"/>
          <w:szCs w:val="28"/>
        </w:rPr>
        <w:t>党委会</w:t>
      </w:r>
      <w:r>
        <w:rPr>
          <w:rFonts w:ascii="宋体" w:hAnsi="宋体" w:hint="eastAsia"/>
          <w:b/>
          <w:bCs/>
          <w:sz w:val="28"/>
          <w:szCs w:val="28"/>
        </w:rPr>
        <w:t>议题复议申请表</w:t>
      </w:r>
    </w:p>
    <w:p w:rsidR="00431744" w:rsidRDefault="002F681E" w:rsidP="00FB6567">
      <w:pPr>
        <w:ind w:firstLineChars="2050" w:firstLine="4920"/>
      </w:pPr>
      <w:r>
        <w:rPr>
          <w:rFonts w:hint="eastAsia"/>
        </w:rPr>
        <w:t>申请日期：</w:t>
      </w:r>
      <w:r w:rsidR="00E05E78">
        <w:rPr>
          <w:rFonts w:hint="eastAsia"/>
        </w:rPr>
        <w:t xml:space="preserve">  </w:t>
      </w:r>
      <w:r w:rsidR="005C178E">
        <w:rPr>
          <w:rFonts w:hint="eastAsia"/>
        </w:rPr>
        <w:t>年</w:t>
      </w:r>
      <w:r w:rsidR="00E05E78">
        <w:rPr>
          <w:rFonts w:hint="eastAsia"/>
        </w:rPr>
        <w:t xml:space="preserve">   </w:t>
      </w:r>
      <w:r w:rsidR="005C178E">
        <w:rPr>
          <w:rFonts w:hint="eastAsia"/>
        </w:rPr>
        <w:t>月</w:t>
      </w:r>
      <w:r w:rsidR="00E05E78">
        <w:rPr>
          <w:rFonts w:hint="eastAsia"/>
        </w:rPr>
        <w:t xml:space="preserve">   </w:t>
      </w:r>
      <w:r w:rsidR="005C178E">
        <w:rPr>
          <w:rFonts w:hint="eastAsia"/>
        </w:rPr>
        <w:t>日</w:t>
      </w:r>
    </w:p>
    <w:tbl>
      <w:tblPr>
        <w:tblStyle w:val="a6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662"/>
        <w:gridCol w:w="748"/>
        <w:gridCol w:w="1432"/>
        <w:gridCol w:w="836"/>
        <w:gridCol w:w="2835"/>
      </w:tblGrid>
      <w:tr w:rsidR="00431744" w:rsidTr="00A45E12">
        <w:tc>
          <w:tcPr>
            <w:tcW w:w="2410" w:type="dxa"/>
            <w:vAlign w:val="center"/>
          </w:tcPr>
          <w:p w:rsidR="00431744" w:rsidRDefault="002F681E" w:rsidP="00A45E12">
            <w:pPr>
              <w:jc w:val="center"/>
            </w:pPr>
            <w:r>
              <w:rPr>
                <w:rFonts w:hint="eastAsia"/>
              </w:rPr>
              <w:t>复议申请人</w:t>
            </w:r>
          </w:p>
          <w:p w:rsidR="00431744" w:rsidRDefault="002F681E" w:rsidP="00A45E12">
            <w:pPr>
              <w:jc w:val="center"/>
            </w:pPr>
            <w:r>
              <w:rPr>
                <w:rFonts w:hint="eastAsia"/>
              </w:rPr>
              <w:t>（</w:t>
            </w:r>
            <w:r w:rsidR="00443708">
              <w:rPr>
                <w:rFonts w:hint="eastAsia"/>
              </w:rPr>
              <w:t>党委成员</w:t>
            </w:r>
            <w:r>
              <w:rPr>
                <w:rFonts w:hint="eastAsia"/>
              </w:rPr>
              <w:t>）</w:t>
            </w:r>
          </w:p>
        </w:tc>
        <w:tc>
          <w:tcPr>
            <w:tcW w:w="7513" w:type="dxa"/>
            <w:gridSpan w:val="5"/>
          </w:tcPr>
          <w:p w:rsidR="00431744" w:rsidRDefault="00431744">
            <w:pPr>
              <w:jc w:val="center"/>
            </w:pPr>
          </w:p>
        </w:tc>
      </w:tr>
      <w:tr w:rsidR="00431744" w:rsidTr="00A45E12">
        <w:trPr>
          <w:trHeight w:val="537"/>
        </w:trPr>
        <w:tc>
          <w:tcPr>
            <w:tcW w:w="2410" w:type="dxa"/>
            <w:vAlign w:val="center"/>
          </w:tcPr>
          <w:p w:rsidR="00431744" w:rsidRDefault="002F681E" w:rsidP="00A45E12">
            <w:pPr>
              <w:jc w:val="center"/>
            </w:pPr>
            <w:r>
              <w:rPr>
                <w:rFonts w:hint="eastAsia"/>
              </w:rPr>
              <w:t>议题负责部门</w:t>
            </w:r>
          </w:p>
        </w:tc>
        <w:tc>
          <w:tcPr>
            <w:tcW w:w="7513" w:type="dxa"/>
            <w:gridSpan w:val="5"/>
          </w:tcPr>
          <w:p w:rsidR="00431744" w:rsidRDefault="00431744">
            <w:pPr>
              <w:jc w:val="center"/>
            </w:pPr>
            <w:bookmarkStart w:id="0" w:name="_GoBack"/>
            <w:bookmarkEnd w:id="0"/>
          </w:p>
        </w:tc>
      </w:tr>
      <w:tr w:rsidR="00431744" w:rsidTr="00A45E12">
        <w:trPr>
          <w:trHeight w:val="512"/>
        </w:trPr>
        <w:tc>
          <w:tcPr>
            <w:tcW w:w="2410" w:type="dxa"/>
            <w:vAlign w:val="center"/>
          </w:tcPr>
          <w:p w:rsidR="00431744" w:rsidRDefault="002F681E" w:rsidP="00A45E12">
            <w:pPr>
              <w:jc w:val="center"/>
            </w:pPr>
            <w:r>
              <w:rPr>
                <w:rFonts w:hint="eastAsia"/>
              </w:rPr>
              <w:t>原议题名称</w:t>
            </w:r>
          </w:p>
        </w:tc>
        <w:tc>
          <w:tcPr>
            <w:tcW w:w="7513" w:type="dxa"/>
            <w:gridSpan w:val="5"/>
          </w:tcPr>
          <w:p w:rsidR="00431744" w:rsidRDefault="00431744">
            <w:pPr>
              <w:jc w:val="center"/>
            </w:pPr>
          </w:p>
        </w:tc>
      </w:tr>
      <w:tr w:rsidR="00431744" w:rsidTr="00A45E12">
        <w:trPr>
          <w:trHeight w:val="609"/>
        </w:trPr>
        <w:tc>
          <w:tcPr>
            <w:tcW w:w="2410" w:type="dxa"/>
            <w:vAlign w:val="center"/>
          </w:tcPr>
          <w:p w:rsidR="00431744" w:rsidRDefault="002F681E" w:rsidP="00A45E12">
            <w:pPr>
              <w:jc w:val="center"/>
            </w:pPr>
            <w:r>
              <w:rPr>
                <w:rFonts w:hint="eastAsia"/>
              </w:rPr>
              <w:t>原议题会议时间</w:t>
            </w:r>
          </w:p>
        </w:tc>
        <w:tc>
          <w:tcPr>
            <w:tcW w:w="7513" w:type="dxa"/>
            <w:gridSpan w:val="5"/>
          </w:tcPr>
          <w:p w:rsidR="00431744" w:rsidRDefault="00431744">
            <w:pPr>
              <w:jc w:val="center"/>
            </w:pPr>
          </w:p>
        </w:tc>
      </w:tr>
      <w:tr w:rsidR="00431744" w:rsidTr="00A45E12">
        <w:tc>
          <w:tcPr>
            <w:tcW w:w="2410" w:type="dxa"/>
            <w:vAlign w:val="center"/>
          </w:tcPr>
          <w:p w:rsidR="00431744" w:rsidRDefault="002F681E" w:rsidP="00A45E12">
            <w:pPr>
              <w:jc w:val="center"/>
            </w:pPr>
            <w:r>
              <w:rPr>
                <w:rFonts w:hint="eastAsia"/>
              </w:rPr>
              <w:t>原预算资金</w:t>
            </w:r>
          </w:p>
        </w:tc>
        <w:tc>
          <w:tcPr>
            <w:tcW w:w="1662" w:type="dxa"/>
          </w:tcPr>
          <w:p w:rsidR="00431744" w:rsidRDefault="00431744">
            <w:pPr>
              <w:jc w:val="center"/>
            </w:pPr>
          </w:p>
        </w:tc>
        <w:tc>
          <w:tcPr>
            <w:tcW w:w="2180" w:type="dxa"/>
            <w:gridSpan w:val="2"/>
          </w:tcPr>
          <w:p w:rsidR="00431744" w:rsidRDefault="002F681E">
            <w:pPr>
              <w:jc w:val="center"/>
            </w:pPr>
            <w:r>
              <w:rPr>
                <w:rFonts w:hint="eastAsia"/>
              </w:rPr>
              <w:t>预算资金变化情况</w:t>
            </w:r>
          </w:p>
        </w:tc>
        <w:tc>
          <w:tcPr>
            <w:tcW w:w="3671" w:type="dxa"/>
            <w:gridSpan w:val="2"/>
          </w:tcPr>
          <w:p w:rsidR="00431744" w:rsidRDefault="002F681E">
            <w:pPr>
              <w:jc w:val="center"/>
            </w:pPr>
            <w:r>
              <w:sym w:font="Wingdings" w:char="00A8"/>
            </w:r>
            <w:r>
              <w:rPr>
                <w:rFonts w:hint="eastAsia"/>
              </w:rPr>
              <w:t>无变化</w:t>
            </w:r>
            <w:r>
              <w:rPr>
                <w:rFonts w:hint="eastAsia"/>
              </w:rPr>
              <w:t xml:space="preserve"> </w:t>
            </w:r>
            <w:r>
              <w:sym w:font="Wingdings" w:char="00A8"/>
            </w:r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减少</w:t>
            </w:r>
          </w:p>
        </w:tc>
      </w:tr>
      <w:tr w:rsidR="00431744" w:rsidTr="00A45E12">
        <w:trPr>
          <w:cantSplit/>
          <w:trHeight w:val="3078"/>
        </w:trPr>
        <w:tc>
          <w:tcPr>
            <w:tcW w:w="2410" w:type="dxa"/>
          </w:tcPr>
          <w:p w:rsidR="00431744" w:rsidRDefault="00431744">
            <w:pPr>
              <w:jc w:val="both"/>
            </w:pPr>
          </w:p>
          <w:p w:rsidR="00431744" w:rsidRDefault="00431744">
            <w:pPr>
              <w:ind w:firstLineChars="200" w:firstLine="480"/>
              <w:jc w:val="both"/>
            </w:pPr>
          </w:p>
          <w:p w:rsidR="00D40601" w:rsidRDefault="00D40601">
            <w:pPr>
              <w:ind w:firstLineChars="200" w:firstLine="480"/>
              <w:jc w:val="both"/>
            </w:pPr>
          </w:p>
          <w:p w:rsidR="00D40601" w:rsidRDefault="00D40601">
            <w:pPr>
              <w:ind w:firstLineChars="200" w:firstLine="480"/>
              <w:jc w:val="both"/>
            </w:pPr>
          </w:p>
          <w:p w:rsidR="00D40601" w:rsidRDefault="00D40601">
            <w:pPr>
              <w:ind w:firstLineChars="200" w:firstLine="480"/>
              <w:jc w:val="both"/>
            </w:pPr>
          </w:p>
          <w:p w:rsidR="00431744" w:rsidRDefault="002F681E">
            <w:pPr>
              <w:ind w:firstLineChars="200" w:firstLine="480"/>
              <w:jc w:val="both"/>
            </w:pPr>
            <w:r>
              <w:rPr>
                <w:rFonts w:hint="eastAsia"/>
              </w:rPr>
              <w:t>复议原因</w:t>
            </w:r>
          </w:p>
        </w:tc>
        <w:tc>
          <w:tcPr>
            <w:tcW w:w="7513" w:type="dxa"/>
            <w:gridSpan w:val="5"/>
          </w:tcPr>
          <w:p w:rsidR="00431744" w:rsidRPr="00D40601" w:rsidRDefault="00431744" w:rsidP="006D0916">
            <w:pPr>
              <w:spacing w:line="420" w:lineRule="exact"/>
              <w:ind w:firstLineChars="200" w:firstLine="480"/>
            </w:pPr>
          </w:p>
        </w:tc>
      </w:tr>
      <w:tr w:rsidR="00431744" w:rsidTr="00A45E12">
        <w:trPr>
          <w:cantSplit/>
          <w:trHeight w:val="3090"/>
        </w:trPr>
        <w:tc>
          <w:tcPr>
            <w:tcW w:w="2410" w:type="dxa"/>
            <w:vAlign w:val="center"/>
          </w:tcPr>
          <w:p w:rsidR="00431744" w:rsidRDefault="00E05E78" w:rsidP="00E05E78">
            <w:pPr>
              <w:jc w:val="center"/>
            </w:pPr>
            <w:r>
              <w:rPr>
                <w:rFonts w:hint="eastAsia"/>
              </w:rPr>
              <w:t>复议后</w:t>
            </w:r>
            <w:r w:rsidR="002F681E">
              <w:rPr>
                <w:rFonts w:hint="eastAsia"/>
              </w:rPr>
              <w:t>方案</w:t>
            </w:r>
          </w:p>
        </w:tc>
        <w:tc>
          <w:tcPr>
            <w:tcW w:w="7513" w:type="dxa"/>
            <w:gridSpan w:val="5"/>
            <w:vAlign w:val="center"/>
          </w:tcPr>
          <w:p w:rsidR="00835EAE" w:rsidRPr="00D40601" w:rsidRDefault="00835EAE" w:rsidP="005A0332">
            <w:pPr>
              <w:spacing w:line="420" w:lineRule="exact"/>
              <w:ind w:firstLineChars="200" w:firstLine="480"/>
            </w:pPr>
          </w:p>
        </w:tc>
      </w:tr>
      <w:tr w:rsidR="00D40601" w:rsidTr="005A0332">
        <w:trPr>
          <w:cantSplit/>
          <w:trHeight w:val="640"/>
        </w:trPr>
        <w:tc>
          <w:tcPr>
            <w:tcW w:w="9923" w:type="dxa"/>
            <w:gridSpan w:val="6"/>
            <w:vAlign w:val="center"/>
          </w:tcPr>
          <w:p w:rsidR="00D40601" w:rsidRPr="00D40601" w:rsidRDefault="00D40601" w:rsidP="006D0916">
            <w:pPr>
              <w:spacing w:line="420" w:lineRule="exact"/>
              <w:ind w:firstLineChars="995" w:firstLine="3196"/>
              <w:rPr>
                <w:b/>
                <w:sz w:val="32"/>
                <w:szCs w:val="32"/>
              </w:rPr>
            </w:pPr>
            <w:r w:rsidRPr="00D40601">
              <w:rPr>
                <w:rFonts w:hint="eastAsia"/>
                <w:b/>
                <w:sz w:val="32"/>
                <w:szCs w:val="32"/>
              </w:rPr>
              <w:t>同意复议党委</w:t>
            </w:r>
            <w:r>
              <w:rPr>
                <w:rFonts w:hint="eastAsia"/>
                <w:b/>
                <w:sz w:val="32"/>
                <w:szCs w:val="32"/>
              </w:rPr>
              <w:t>成员</w:t>
            </w:r>
            <w:r w:rsidRPr="00D40601">
              <w:rPr>
                <w:rFonts w:hint="eastAsia"/>
                <w:b/>
                <w:sz w:val="32"/>
                <w:szCs w:val="32"/>
              </w:rPr>
              <w:t>签字</w:t>
            </w:r>
          </w:p>
        </w:tc>
      </w:tr>
      <w:tr w:rsidR="00431744" w:rsidTr="00D40601">
        <w:trPr>
          <w:trHeight w:val="1017"/>
        </w:trPr>
        <w:tc>
          <w:tcPr>
            <w:tcW w:w="2410" w:type="dxa"/>
            <w:vAlign w:val="center"/>
          </w:tcPr>
          <w:p w:rsidR="00431744" w:rsidRDefault="007A727A">
            <w:pPr>
              <w:jc w:val="center"/>
            </w:pPr>
            <w:r>
              <w:rPr>
                <w:rFonts w:hint="eastAsia"/>
              </w:rPr>
              <w:t>党委</w:t>
            </w:r>
            <w:r w:rsidR="002F681E">
              <w:rPr>
                <w:rFonts w:hint="eastAsia"/>
              </w:rPr>
              <w:t>成员签字</w:t>
            </w:r>
          </w:p>
        </w:tc>
        <w:tc>
          <w:tcPr>
            <w:tcW w:w="2410" w:type="dxa"/>
            <w:gridSpan w:val="2"/>
            <w:vAlign w:val="center"/>
          </w:tcPr>
          <w:p w:rsidR="00431744" w:rsidRDefault="0043174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431744" w:rsidRDefault="007A727A">
            <w:pPr>
              <w:jc w:val="center"/>
            </w:pPr>
            <w:r>
              <w:rPr>
                <w:rFonts w:hint="eastAsia"/>
              </w:rPr>
              <w:t>党委</w:t>
            </w:r>
            <w:r w:rsidR="002F681E">
              <w:rPr>
                <w:rFonts w:hint="eastAsia"/>
              </w:rPr>
              <w:t>成员签字</w:t>
            </w:r>
          </w:p>
        </w:tc>
        <w:tc>
          <w:tcPr>
            <w:tcW w:w="2835" w:type="dxa"/>
            <w:vAlign w:val="center"/>
          </w:tcPr>
          <w:p w:rsidR="00431744" w:rsidRDefault="00431744">
            <w:pPr>
              <w:jc w:val="center"/>
            </w:pPr>
          </w:p>
        </w:tc>
      </w:tr>
      <w:tr w:rsidR="00431744" w:rsidTr="00D40601">
        <w:trPr>
          <w:trHeight w:val="1128"/>
        </w:trPr>
        <w:tc>
          <w:tcPr>
            <w:tcW w:w="2410" w:type="dxa"/>
            <w:vAlign w:val="center"/>
          </w:tcPr>
          <w:p w:rsidR="00431744" w:rsidRDefault="007A727A">
            <w:pPr>
              <w:jc w:val="center"/>
            </w:pPr>
            <w:r>
              <w:rPr>
                <w:rFonts w:hint="eastAsia"/>
              </w:rPr>
              <w:t>党委</w:t>
            </w:r>
            <w:r w:rsidR="002F681E">
              <w:rPr>
                <w:rFonts w:hint="eastAsia"/>
              </w:rPr>
              <w:t>成员签字</w:t>
            </w:r>
          </w:p>
        </w:tc>
        <w:tc>
          <w:tcPr>
            <w:tcW w:w="2410" w:type="dxa"/>
            <w:gridSpan w:val="2"/>
            <w:vAlign w:val="center"/>
          </w:tcPr>
          <w:p w:rsidR="00431744" w:rsidRDefault="0043174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431744" w:rsidRDefault="007A727A">
            <w:pPr>
              <w:jc w:val="center"/>
            </w:pPr>
            <w:r>
              <w:rPr>
                <w:rFonts w:hint="eastAsia"/>
              </w:rPr>
              <w:t>党委</w:t>
            </w:r>
            <w:r w:rsidR="002F681E">
              <w:rPr>
                <w:rFonts w:hint="eastAsia"/>
              </w:rPr>
              <w:t>成员签字</w:t>
            </w:r>
          </w:p>
        </w:tc>
        <w:tc>
          <w:tcPr>
            <w:tcW w:w="2835" w:type="dxa"/>
            <w:vAlign w:val="center"/>
          </w:tcPr>
          <w:p w:rsidR="00431744" w:rsidRDefault="00431744">
            <w:pPr>
              <w:jc w:val="center"/>
            </w:pPr>
          </w:p>
        </w:tc>
      </w:tr>
      <w:tr w:rsidR="00431744" w:rsidTr="00D40601">
        <w:trPr>
          <w:trHeight w:val="1119"/>
        </w:trPr>
        <w:tc>
          <w:tcPr>
            <w:tcW w:w="2410" w:type="dxa"/>
            <w:vAlign w:val="center"/>
          </w:tcPr>
          <w:p w:rsidR="00431744" w:rsidRDefault="007A727A">
            <w:pPr>
              <w:jc w:val="center"/>
            </w:pPr>
            <w:r>
              <w:rPr>
                <w:rFonts w:hint="eastAsia"/>
              </w:rPr>
              <w:t>党委</w:t>
            </w:r>
            <w:r w:rsidR="002F681E">
              <w:rPr>
                <w:rFonts w:hint="eastAsia"/>
              </w:rPr>
              <w:t>成员签字</w:t>
            </w:r>
          </w:p>
        </w:tc>
        <w:tc>
          <w:tcPr>
            <w:tcW w:w="2410" w:type="dxa"/>
            <w:gridSpan w:val="2"/>
            <w:vAlign w:val="center"/>
          </w:tcPr>
          <w:p w:rsidR="00431744" w:rsidRDefault="00431744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431744" w:rsidRDefault="007A727A">
            <w:pPr>
              <w:jc w:val="center"/>
            </w:pPr>
            <w:r>
              <w:rPr>
                <w:rFonts w:hint="eastAsia"/>
              </w:rPr>
              <w:t>党委</w:t>
            </w:r>
            <w:r w:rsidR="002F681E">
              <w:rPr>
                <w:rFonts w:hint="eastAsia"/>
              </w:rPr>
              <w:t>成员签字</w:t>
            </w:r>
          </w:p>
        </w:tc>
        <w:tc>
          <w:tcPr>
            <w:tcW w:w="2835" w:type="dxa"/>
            <w:vAlign w:val="center"/>
          </w:tcPr>
          <w:p w:rsidR="00431744" w:rsidRDefault="00431744">
            <w:pPr>
              <w:jc w:val="center"/>
            </w:pPr>
          </w:p>
        </w:tc>
      </w:tr>
    </w:tbl>
    <w:p w:rsidR="009A0D6B" w:rsidRPr="009A0D6B" w:rsidRDefault="009A0D6B" w:rsidP="00A45E12">
      <w:pPr>
        <w:spacing w:line="420" w:lineRule="exact"/>
      </w:pPr>
    </w:p>
    <w:sectPr w:rsidR="009A0D6B" w:rsidRPr="009A0D6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22" w:rsidRDefault="00B01D22">
      <w:r>
        <w:separator/>
      </w:r>
    </w:p>
  </w:endnote>
  <w:endnote w:type="continuationSeparator" w:id="0">
    <w:p w:rsidR="00B01D22" w:rsidRDefault="00B0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744" w:rsidRDefault="002F68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1744" w:rsidRDefault="0043174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31744" w:rsidRDefault="00431744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22" w:rsidRDefault="00B01D22">
      <w:r>
        <w:separator/>
      </w:r>
    </w:p>
  </w:footnote>
  <w:footnote w:type="continuationSeparator" w:id="0">
    <w:p w:rsidR="00B01D22" w:rsidRDefault="00B0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45EB"/>
    <w:multiLevelType w:val="hybridMultilevel"/>
    <w:tmpl w:val="6D606BD0"/>
    <w:lvl w:ilvl="0" w:tplc="5EF20664">
      <w:start w:val="1"/>
      <w:numFmt w:val="japaneseCounting"/>
      <w:lvlText w:val="%1、"/>
      <w:lvlJc w:val="left"/>
      <w:pPr>
        <w:ind w:left="18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9201D59"/>
    <w:multiLevelType w:val="hybridMultilevel"/>
    <w:tmpl w:val="5B88C904"/>
    <w:lvl w:ilvl="0" w:tplc="5BD44B4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C730B1"/>
    <w:multiLevelType w:val="hybridMultilevel"/>
    <w:tmpl w:val="5FC22A46"/>
    <w:lvl w:ilvl="0" w:tplc="D14AC1E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B9F"/>
    <w:rsid w:val="00082CB5"/>
    <w:rsid w:val="000E4637"/>
    <w:rsid w:val="00172A27"/>
    <w:rsid w:val="001915A5"/>
    <w:rsid w:val="00230333"/>
    <w:rsid w:val="002F681E"/>
    <w:rsid w:val="003D5364"/>
    <w:rsid w:val="00402CA9"/>
    <w:rsid w:val="004052A9"/>
    <w:rsid w:val="00431744"/>
    <w:rsid w:val="00443708"/>
    <w:rsid w:val="00496921"/>
    <w:rsid w:val="004C3569"/>
    <w:rsid w:val="004D0DAF"/>
    <w:rsid w:val="005A0332"/>
    <w:rsid w:val="005C178E"/>
    <w:rsid w:val="006D0916"/>
    <w:rsid w:val="0073675E"/>
    <w:rsid w:val="007A727A"/>
    <w:rsid w:val="00812CB2"/>
    <w:rsid w:val="00835EAE"/>
    <w:rsid w:val="00893648"/>
    <w:rsid w:val="00897C82"/>
    <w:rsid w:val="008F3A80"/>
    <w:rsid w:val="00923540"/>
    <w:rsid w:val="009A0D6B"/>
    <w:rsid w:val="00A45E12"/>
    <w:rsid w:val="00A61726"/>
    <w:rsid w:val="00A86718"/>
    <w:rsid w:val="00AF4972"/>
    <w:rsid w:val="00B01D22"/>
    <w:rsid w:val="00B675B8"/>
    <w:rsid w:val="00CA4070"/>
    <w:rsid w:val="00CC541C"/>
    <w:rsid w:val="00D40601"/>
    <w:rsid w:val="00DD5966"/>
    <w:rsid w:val="00E05E78"/>
    <w:rsid w:val="00E5395F"/>
    <w:rsid w:val="00E7048D"/>
    <w:rsid w:val="00EB0240"/>
    <w:rsid w:val="00EC48A0"/>
    <w:rsid w:val="00EC7D61"/>
    <w:rsid w:val="00FB6567"/>
    <w:rsid w:val="01CD387E"/>
    <w:rsid w:val="02CC525A"/>
    <w:rsid w:val="033A0FE9"/>
    <w:rsid w:val="04643CCB"/>
    <w:rsid w:val="04786AEA"/>
    <w:rsid w:val="049A47F1"/>
    <w:rsid w:val="05262AA9"/>
    <w:rsid w:val="05305E06"/>
    <w:rsid w:val="055C04B8"/>
    <w:rsid w:val="059E04E1"/>
    <w:rsid w:val="064C5EE7"/>
    <w:rsid w:val="06EA36F1"/>
    <w:rsid w:val="078F37A5"/>
    <w:rsid w:val="07FF292F"/>
    <w:rsid w:val="095225D4"/>
    <w:rsid w:val="09F26E4D"/>
    <w:rsid w:val="0A3014B5"/>
    <w:rsid w:val="0B500EF7"/>
    <w:rsid w:val="0B8F2610"/>
    <w:rsid w:val="0BAE5BDE"/>
    <w:rsid w:val="0C43177F"/>
    <w:rsid w:val="0CC43D52"/>
    <w:rsid w:val="0D6B6A11"/>
    <w:rsid w:val="0D942D2B"/>
    <w:rsid w:val="0DF85BD5"/>
    <w:rsid w:val="0E8E7C64"/>
    <w:rsid w:val="0EBA2A2C"/>
    <w:rsid w:val="108A392B"/>
    <w:rsid w:val="10943DDD"/>
    <w:rsid w:val="11167E3C"/>
    <w:rsid w:val="1155651E"/>
    <w:rsid w:val="12B2723B"/>
    <w:rsid w:val="141D4DAE"/>
    <w:rsid w:val="149E7B3E"/>
    <w:rsid w:val="154514CA"/>
    <w:rsid w:val="159943CC"/>
    <w:rsid w:val="15B26213"/>
    <w:rsid w:val="170F3420"/>
    <w:rsid w:val="17A07E00"/>
    <w:rsid w:val="17D66591"/>
    <w:rsid w:val="18555818"/>
    <w:rsid w:val="187C1950"/>
    <w:rsid w:val="18F90AE0"/>
    <w:rsid w:val="18FE433F"/>
    <w:rsid w:val="193B5283"/>
    <w:rsid w:val="199E007B"/>
    <w:rsid w:val="1AF126DA"/>
    <w:rsid w:val="1B1548AB"/>
    <w:rsid w:val="1B2B6CB4"/>
    <w:rsid w:val="1B3A6524"/>
    <w:rsid w:val="1BB120B3"/>
    <w:rsid w:val="1BEB03DA"/>
    <w:rsid w:val="1C864167"/>
    <w:rsid w:val="1C8F0269"/>
    <w:rsid w:val="1CD941D6"/>
    <w:rsid w:val="1D8478CA"/>
    <w:rsid w:val="1DEB0208"/>
    <w:rsid w:val="1E2F2722"/>
    <w:rsid w:val="1EA7309C"/>
    <w:rsid w:val="1EDF41B2"/>
    <w:rsid w:val="20CC2216"/>
    <w:rsid w:val="215768F2"/>
    <w:rsid w:val="217D6678"/>
    <w:rsid w:val="230F5243"/>
    <w:rsid w:val="23BC32B4"/>
    <w:rsid w:val="23E6369E"/>
    <w:rsid w:val="24272193"/>
    <w:rsid w:val="250215A5"/>
    <w:rsid w:val="267567DF"/>
    <w:rsid w:val="273D4F68"/>
    <w:rsid w:val="27AB210F"/>
    <w:rsid w:val="27BA0603"/>
    <w:rsid w:val="286C396A"/>
    <w:rsid w:val="288B1045"/>
    <w:rsid w:val="28BC2DD0"/>
    <w:rsid w:val="28F17A82"/>
    <w:rsid w:val="29171407"/>
    <w:rsid w:val="29574C85"/>
    <w:rsid w:val="299D6C0C"/>
    <w:rsid w:val="2A0D1D87"/>
    <w:rsid w:val="2B5F5B07"/>
    <w:rsid w:val="2C0054CE"/>
    <w:rsid w:val="2C070830"/>
    <w:rsid w:val="2CC80644"/>
    <w:rsid w:val="2DE30C18"/>
    <w:rsid w:val="2E41017D"/>
    <w:rsid w:val="2E89597D"/>
    <w:rsid w:val="2E9C6838"/>
    <w:rsid w:val="2EAF71F1"/>
    <w:rsid w:val="2EB522DA"/>
    <w:rsid w:val="2F6D6F56"/>
    <w:rsid w:val="2FBC1301"/>
    <w:rsid w:val="2FF8515E"/>
    <w:rsid w:val="300E7A52"/>
    <w:rsid w:val="304D3D2E"/>
    <w:rsid w:val="306B3985"/>
    <w:rsid w:val="30D13DC4"/>
    <w:rsid w:val="31485033"/>
    <w:rsid w:val="320333B8"/>
    <w:rsid w:val="32262175"/>
    <w:rsid w:val="32A551C0"/>
    <w:rsid w:val="32A835B5"/>
    <w:rsid w:val="3380601F"/>
    <w:rsid w:val="346421C7"/>
    <w:rsid w:val="3467122D"/>
    <w:rsid w:val="349A588B"/>
    <w:rsid w:val="34F96977"/>
    <w:rsid w:val="35B94031"/>
    <w:rsid w:val="35C45DA9"/>
    <w:rsid w:val="367D1E3B"/>
    <w:rsid w:val="37BD5F75"/>
    <w:rsid w:val="37F95625"/>
    <w:rsid w:val="392D38AA"/>
    <w:rsid w:val="39EF7179"/>
    <w:rsid w:val="3BDE5D48"/>
    <w:rsid w:val="3CB11D6C"/>
    <w:rsid w:val="3D245FBD"/>
    <w:rsid w:val="3DA62749"/>
    <w:rsid w:val="3E9224A1"/>
    <w:rsid w:val="3F4139A7"/>
    <w:rsid w:val="40BF73B9"/>
    <w:rsid w:val="412E02A2"/>
    <w:rsid w:val="41603AFD"/>
    <w:rsid w:val="41685A0D"/>
    <w:rsid w:val="41E5153C"/>
    <w:rsid w:val="437833EA"/>
    <w:rsid w:val="446E2CF9"/>
    <w:rsid w:val="447C2766"/>
    <w:rsid w:val="449D221E"/>
    <w:rsid w:val="44B91E6B"/>
    <w:rsid w:val="45632FC9"/>
    <w:rsid w:val="45C23A29"/>
    <w:rsid w:val="46303DC1"/>
    <w:rsid w:val="474B62FB"/>
    <w:rsid w:val="47510BD5"/>
    <w:rsid w:val="47B72B99"/>
    <w:rsid w:val="47E94BFF"/>
    <w:rsid w:val="48243CC4"/>
    <w:rsid w:val="485B443D"/>
    <w:rsid w:val="486C18DB"/>
    <w:rsid w:val="48BA2AF4"/>
    <w:rsid w:val="491F31D1"/>
    <w:rsid w:val="4A2605EA"/>
    <w:rsid w:val="4B250A2F"/>
    <w:rsid w:val="4B8E118D"/>
    <w:rsid w:val="4BB968DE"/>
    <w:rsid w:val="4BD62553"/>
    <w:rsid w:val="4C46327B"/>
    <w:rsid w:val="4CFF7443"/>
    <w:rsid w:val="4D166096"/>
    <w:rsid w:val="4DA708BF"/>
    <w:rsid w:val="4E106AA5"/>
    <w:rsid w:val="4E1F0013"/>
    <w:rsid w:val="4E432081"/>
    <w:rsid w:val="505747A6"/>
    <w:rsid w:val="50E12F0A"/>
    <w:rsid w:val="51412CF5"/>
    <w:rsid w:val="51660843"/>
    <w:rsid w:val="516774B2"/>
    <w:rsid w:val="527F1D91"/>
    <w:rsid w:val="52C55948"/>
    <w:rsid w:val="5553099C"/>
    <w:rsid w:val="55775354"/>
    <w:rsid w:val="5649793D"/>
    <w:rsid w:val="56920DD3"/>
    <w:rsid w:val="56FB2892"/>
    <w:rsid w:val="57A91C97"/>
    <w:rsid w:val="57B62181"/>
    <w:rsid w:val="57CB2A3A"/>
    <w:rsid w:val="57E46783"/>
    <w:rsid w:val="57F13E3E"/>
    <w:rsid w:val="583631D3"/>
    <w:rsid w:val="588A10BD"/>
    <w:rsid w:val="59234DA6"/>
    <w:rsid w:val="599E4AF0"/>
    <w:rsid w:val="5A566538"/>
    <w:rsid w:val="5A7E5B28"/>
    <w:rsid w:val="5ADB64A8"/>
    <w:rsid w:val="5B0305B5"/>
    <w:rsid w:val="5B1C7C5B"/>
    <w:rsid w:val="5D2C0BC5"/>
    <w:rsid w:val="5D645A63"/>
    <w:rsid w:val="5DA837E1"/>
    <w:rsid w:val="5E2D42F2"/>
    <w:rsid w:val="5E4847C2"/>
    <w:rsid w:val="60465D21"/>
    <w:rsid w:val="61715FEF"/>
    <w:rsid w:val="622023A2"/>
    <w:rsid w:val="624951F4"/>
    <w:rsid w:val="63900F2A"/>
    <w:rsid w:val="63F86A2C"/>
    <w:rsid w:val="64520A5D"/>
    <w:rsid w:val="645A019F"/>
    <w:rsid w:val="653A6F22"/>
    <w:rsid w:val="65BE0F5E"/>
    <w:rsid w:val="65E75625"/>
    <w:rsid w:val="66C3460C"/>
    <w:rsid w:val="68023F30"/>
    <w:rsid w:val="682079C0"/>
    <w:rsid w:val="683B01F8"/>
    <w:rsid w:val="69134C53"/>
    <w:rsid w:val="69473C7C"/>
    <w:rsid w:val="69701D1B"/>
    <w:rsid w:val="69B90DF5"/>
    <w:rsid w:val="69E36CF5"/>
    <w:rsid w:val="6A0C1EDC"/>
    <w:rsid w:val="6B1A01BB"/>
    <w:rsid w:val="6B627AEB"/>
    <w:rsid w:val="6B977299"/>
    <w:rsid w:val="6C075D8A"/>
    <w:rsid w:val="6C6305C4"/>
    <w:rsid w:val="6C796433"/>
    <w:rsid w:val="6C885DA5"/>
    <w:rsid w:val="6D526EB9"/>
    <w:rsid w:val="6DB97C08"/>
    <w:rsid w:val="6EC83969"/>
    <w:rsid w:val="6EF459C1"/>
    <w:rsid w:val="6F23706E"/>
    <w:rsid w:val="6FD87A31"/>
    <w:rsid w:val="703D2A6D"/>
    <w:rsid w:val="70C8619A"/>
    <w:rsid w:val="70D60819"/>
    <w:rsid w:val="7257667F"/>
    <w:rsid w:val="72E12910"/>
    <w:rsid w:val="741206C9"/>
    <w:rsid w:val="74CC389A"/>
    <w:rsid w:val="74FB7B0C"/>
    <w:rsid w:val="755D6C33"/>
    <w:rsid w:val="75EE379B"/>
    <w:rsid w:val="773800D1"/>
    <w:rsid w:val="774D71F9"/>
    <w:rsid w:val="77981280"/>
    <w:rsid w:val="78513EDE"/>
    <w:rsid w:val="787372E8"/>
    <w:rsid w:val="793A68B2"/>
    <w:rsid w:val="795B06B7"/>
    <w:rsid w:val="795C1F9F"/>
    <w:rsid w:val="797E7511"/>
    <w:rsid w:val="79AD67ED"/>
    <w:rsid w:val="79CC5579"/>
    <w:rsid w:val="7A5B0246"/>
    <w:rsid w:val="7AF21FB7"/>
    <w:rsid w:val="7B4355D8"/>
    <w:rsid w:val="7B780263"/>
    <w:rsid w:val="7C163AED"/>
    <w:rsid w:val="7D381583"/>
    <w:rsid w:val="7D9319E7"/>
    <w:rsid w:val="7DC90E73"/>
    <w:rsid w:val="7F4E359F"/>
    <w:rsid w:val="7F560B4D"/>
    <w:rsid w:val="7FD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autoSpaceDE w:val="0"/>
      <w:autoSpaceDN w:val="0"/>
      <w:adjustRightInd w:val="0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after="120" w:line="360" w:lineRule="auto"/>
      <w:outlineLvl w:val="0"/>
    </w:pPr>
    <w:rPr>
      <w:rFonts w:asciiTheme="minorHAnsi" w:hAnsiTheme="minorHAnsi"/>
      <w:b/>
      <w:kern w:val="44"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3"/>
    <w:qFormat/>
    <w:pPr>
      <w:spacing w:before="100" w:beforeAutospacing="1" w:line="360" w:lineRule="auto"/>
      <w:ind w:firstLineChars="200" w:firstLine="640"/>
    </w:pPr>
    <w:rPr>
      <w:rFonts w:asciiTheme="minorHAnsi" w:hAnsiTheme="minorHAnsi"/>
    </w:rPr>
  </w:style>
  <w:style w:type="paragraph" w:styleId="a8">
    <w:name w:val="List Paragraph"/>
    <w:basedOn w:val="a"/>
    <w:uiPriority w:val="34"/>
    <w:qFormat/>
    <w:pPr>
      <w:autoSpaceDE/>
      <w:autoSpaceDN/>
      <w:adjustRightInd/>
      <w:spacing w:beforeLines="50" w:after="200" w:line="276" w:lineRule="auto"/>
      <w:ind w:firstLineChars="200" w:firstLine="420"/>
    </w:pPr>
    <w:rPr>
      <w:rFonts w:asciiTheme="minorEastAsia" w:eastAsiaTheme="minorEastAsia" w:hAnsiTheme="minorEastAsia" w:cs="宋体"/>
      <w:color w:val="000000" w:themeColor="text1"/>
      <w:sz w:val="22"/>
      <w:lang w:eastAsia="en-US" w:bidi="en-US"/>
    </w:rPr>
  </w:style>
  <w:style w:type="paragraph" w:customStyle="1" w:styleId="CS015">
    <w:name w:val="样式 (中文) 文鼎CS仿宋体 小四 首行缩进:  0 厘米 行距: 1.5 倍行距"/>
    <w:basedOn w:val="a"/>
    <w:qFormat/>
    <w:pPr>
      <w:snapToGrid w:val="0"/>
      <w:spacing w:line="480" w:lineRule="exact"/>
      <w:ind w:firstLine="640"/>
      <w:jc w:val="center"/>
      <w:textAlignment w:val="baseline"/>
    </w:pPr>
    <w:rPr>
      <w:rFonts w:ascii="宋体" w:hAnsi="宋体"/>
      <w:b/>
      <w:color w:val="000000"/>
      <w:sz w:val="32"/>
      <w:szCs w:val="32"/>
      <w:u w:color="00000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9">
    <w:name w:val="Balloon Text"/>
    <w:basedOn w:val="a"/>
    <w:link w:val="Char"/>
    <w:rsid w:val="009A0D6B"/>
    <w:rPr>
      <w:sz w:val="18"/>
      <w:szCs w:val="18"/>
    </w:rPr>
  </w:style>
  <w:style w:type="character" w:customStyle="1" w:styleId="Char">
    <w:name w:val="批注框文本 Char"/>
    <w:basedOn w:val="a0"/>
    <w:link w:val="a9"/>
    <w:rsid w:val="009A0D6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pPr>
      <w:autoSpaceDE w:val="0"/>
      <w:autoSpaceDN w:val="0"/>
      <w:adjustRightInd w:val="0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after="120" w:line="360" w:lineRule="auto"/>
      <w:outlineLvl w:val="0"/>
    </w:pPr>
    <w:rPr>
      <w:rFonts w:asciiTheme="minorHAnsi" w:hAnsiTheme="minorHAnsi"/>
      <w:b/>
      <w:kern w:val="44"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宋体正文"/>
    <w:basedOn w:val="a3"/>
    <w:qFormat/>
    <w:pPr>
      <w:spacing w:before="100" w:beforeAutospacing="1" w:line="360" w:lineRule="auto"/>
      <w:ind w:firstLineChars="200" w:firstLine="640"/>
    </w:pPr>
    <w:rPr>
      <w:rFonts w:asciiTheme="minorHAnsi" w:hAnsiTheme="minorHAnsi"/>
    </w:rPr>
  </w:style>
  <w:style w:type="paragraph" w:styleId="a8">
    <w:name w:val="List Paragraph"/>
    <w:basedOn w:val="a"/>
    <w:uiPriority w:val="34"/>
    <w:qFormat/>
    <w:pPr>
      <w:autoSpaceDE/>
      <w:autoSpaceDN/>
      <w:adjustRightInd/>
      <w:spacing w:beforeLines="50" w:after="200" w:line="276" w:lineRule="auto"/>
      <w:ind w:firstLineChars="200" w:firstLine="420"/>
    </w:pPr>
    <w:rPr>
      <w:rFonts w:asciiTheme="minorEastAsia" w:eastAsiaTheme="minorEastAsia" w:hAnsiTheme="minorEastAsia" w:cs="宋体"/>
      <w:color w:val="000000" w:themeColor="text1"/>
      <w:sz w:val="22"/>
      <w:lang w:eastAsia="en-US" w:bidi="en-US"/>
    </w:rPr>
  </w:style>
  <w:style w:type="paragraph" w:customStyle="1" w:styleId="CS015">
    <w:name w:val="样式 (中文) 文鼎CS仿宋体 小四 首行缩进:  0 厘米 行距: 1.5 倍行距"/>
    <w:basedOn w:val="a"/>
    <w:qFormat/>
    <w:pPr>
      <w:snapToGrid w:val="0"/>
      <w:spacing w:line="480" w:lineRule="exact"/>
      <w:ind w:firstLine="640"/>
      <w:jc w:val="center"/>
      <w:textAlignment w:val="baseline"/>
    </w:pPr>
    <w:rPr>
      <w:rFonts w:ascii="宋体" w:hAnsi="宋体"/>
      <w:b/>
      <w:color w:val="000000"/>
      <w:sz w:val="32"/>
      <w:szCs w:val="32"/>
      <w:u w:color="00000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9">
    <w:name w:val="Balloon Text"/>
    <w:basedOn w:val="a"/>
    <w:link w:val="Char"/>
    <w:rsid w:val="009A0D6B"/>
    <w:rPr>
      <w:sz w:val="18"/>
      <w:szCs w:val="18"/>
    </w:rPr>
  </w:style>
  <w:style w:type="character" w:customStyle="1" w:styleId="Char">
    <w:name w:val="批注框文本 Char"/>
    <w:basedOn w:val="a0"/>
    <w:link w:val="a9"/>
    <w:rsid w:val="009A0D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385FAD-395B-4BCB-9AD9-BE5EEE89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30</Words>
  <Characters>177</Characters>
  <Application>Microsoft Office Word</Application>
  <DocSecurity>0</DocSecurity>
  <Lines>1</Lines>
  <Paragraphs>1</Paragraphs>
  <ScaleCrop>false</ScaleCrop>
  <Company>Kingsoft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User</cp:lastModifiedBy>
  <cp:revision>18</cp:revision>
  <cp:lastPrinted>2019-10-30T01:49:00Z</cp:lastPrinted>
  <dcterms:created xsi:type="dcterms:W3CDTF">2019-10-25T04:10:00Z</dcterms:created>
  <dcterms:modified xsi:type="dcterms:W3CDTF">2019-10-31T01:10:00Z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