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1D9B">
      <w:pPr>
        <w:rPr>
          <w:rFonts w:hint="eastAsia"/>
          <w:lang w:val="en-US" w:eastAsia="zh-CN"/>
        </w:rPr>
      </w:pPr>
      <w:bookmarkStart w:id="0" w:name="_GoBack"/>
      <w:bookmarkEnd w:id="0"/>
    </w:p>
    <w:p w14:paraId="42A0446F">
      <w:pPr>
        <w:widowControl w:val="0"/>
        <w:autoSpaceDE/>
        <w:autoSpaceDN/>
        <w:adjustRightInd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highlight w:val="none"/>
          <w:lang w:val="en-US" w:eastAsia="zh-CN"/>
        </w:rPr>
      </w:pPr>
    </w:p>
    <w:p w14:paraId="750225F2">
      <w:pPr>
        <w:widowControl w:val="0"/>
        <w:autoSpaceDE/>
        <w:autoSpaceDN/>
        <w:adjustRightInd/>
        <w:jc w:val="center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highlight w:val="none"/>
          <w:lang w:val="en-US" w:eastAsia="zh-CN"/>
        </w:rPr>
        <w:t>天津现代职业技术学院货物比质比价单</w:t>
      </w:r>
    </w:p>
    <w:p w14:paraId="4EF89DA2">
      <w:pPr>
        <w:widowControl w:val="0"/>
        <w:autoSpaceDE/>
        <w:autoSpaceDN/>
        <w:adjustRightInd/>
        <w:jc w:val="left"/>
        <w:rPr>
          <w:rFonts w:hint="default" w:asciiTheme="minorHAnsi" w:hAnsiTheme="minorHAnsi" w:eastAsiaTheme="minorEastAsia" w:cstheme="minorBidi"/>
          <w:b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highlight w:val="none"/>
          <w:lang w:val="en-US" w:eastAsia="zh-CN"/>
        </w:rPr>
        <w:t>需求部门（盖章）：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highlight w:val="none"/>
          <w:lang w:val="en-US" w:eastAsia="zh-CN"/>
        </w:rPr>
        <w:tab/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highlight w:val="none"/>
          <w:lang w:val="en-US" w:eastAsia="zh-CN"/>
        </w:rPr>
        <w:t xml:space="preserve">                            调研人员：                           调研日期：</w:t>
      </w:r>
    </w:p>
    <w:tbl>
      <w:tblPr>
        <w:tblStyle w:val="3"/>
        <w:tblpPr w:leftFromText="180" w:rightFromText="180" w:vertAnchor="text" w:horzAnchor="page" w:tblpX="791" w:tblpY="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7"/>
        <w:gridCol w:w="5759"/>
        <w:gridCol w:w="1914"/>
        <w:gridCol w:w="3904"/>
      </w:tblGrid>
      <w:tr w14:paraId="076A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  <w:vAlign w:val="center"/>
          </w:tcPr>
          <w:p w14:paraId="21E9257E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产品名称</w:t>
            </w:r>
          </w:p>
          <w:p w14:paraId="417159C5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/>
              </w:rPr>
              <w:t>（包含</w:t>
            </w:r>
            <w:r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品牌、型号、技术规格等）</w:t>
            </w:r>
          </w:p>
        </w:tc>
        <w:tc>
          <w:tcPr>
            <w:tcW w:w="5759" w:type="dxa"/>
            <w:vAlign w:val="center"/>
          </w:tcPr>
          <w:p w14:paraId="138929E9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调研平台/商户</w:t>
            </w:r>
          </w:p>
          <w:p w14:paraId="16F84CE0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（至少调研3家（含政采中心电子商城））</w:t>
            </w:r>
          </w:p>
        </w:tc>
        <w:tc>
          <w:tcPr>
            <w:tcW w:w="1914" w:type="dxa"/>
            <w:vAlign w:val="center"/>
          </w:tcPr>
          <w:p w14:paraId="64D53DA5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产品价格（元）</w:t>
            </w:r>
          </w:p>
        </w:tc>
        <w:tc>
          <w:tcPr>
            <w:tcW w:w="3904" w:type="dxa"/>
            <w:vAlign w:val="center"/>
          </w:tcPr>
          <w:p w14:paraId="710C6CA2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服务情况</w:t>
            </w:r>
          </w:p>
        </w:tc>
      </w:tr>
      <w:tr w14:paraId="0253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37" w:type="dxa"/>
            <w:vMerge w:val="restart"/>
          </w:tcPr>
          <w:p w14:paraId="0EB4EFE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59" w:type="dxa"/>
            <w:vAlign w:val="top"/>
          </w:tcPr>
          <w:p w14:paraId="3A21714E">
            <w:pPr>
              <w:widowControl w:val="0"/>
              <w:autoSpaceDE/>
              <w:autoSpaceDN/>
              <w:adjustRightInd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天津市政府采购中心</w:t>
            </w:r>
          </w:p>
          <w:p w14:paraId="6E231AF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https://gcycloud.cn/gpmall-main-web/index?regionguid=20</w:t>
            </w:r>
          </w:p>
        </w:tc>
        <w:tc>
          <w:tcPr>
            <w:tcW w:w="1914" w:type="dxa"/>
          </w:tcPr>
          <w:p w14:paraId="09AA1A0E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 w14:paraId="0DF305A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32AF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37" w:type="dxa"/>
            <w:vMerge w:val="continue"/>
          </w:tcPr>
          <w:p w14:paraId="4E567B2F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59" w:type="dxa"/>
            <w:vAlign w:val="top"/>
          </w:tcPr>
          <w:p w14:paraId="7DDCA96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 w14:paraId="3EC16AC9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 w14:paraId="22D4ADC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3F582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37" w:type="dxa"/>
            <w:vMerge w:val="continue"/>
          </w:tcPr>
          <w:p w14:paraId="7132BA7E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59" w:type="dxa"/>
            <w:vAlign w:val="top"/>
          </w:tcPr>
          <w:p w14:paraId="78443622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 w14:paraId="49A2908C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 w14:paraId="70A9374F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0938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37" w:type="dxa"/>
            <w:vMerge w:val="continue"/>
          </w:tcPr>
          <w:p w14:paraId="533656E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59" w:type="dxa"/>
            <w:vAlign w:val="top"/>
          </w:tcPr>
          <w:p w14:paraId="6F602886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 w14:paraId="03BFE3BB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 w14:paraId="30CD0929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CBC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037" w:type="dxa"/>
            <w:vMerge w:val="continue"/>
          </w:tcPr>
          <w:p w14:paraId="14E2EEB8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59" w:type="dxa"/>
            <w:vAlign w:val="top"/>
          </w:tcPr>
          <w:p w14:paraId="440C7C54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 w14:paraId="133B681D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 w14:paraId="1636F0B7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4F7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7" w:type="dxa"/>
          </w:tcPr>
          <w:p w14:paraId="05BA7B65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  <w:t>最终选择结果</w:t>
            </w:r>
          </w:p>
        </w:tc>
        <w:tc>
          <w:tcPr>
            <w:tcW w:w="5759" w:type="dxa"/>
          </w:tcPr>
          <w:p w14:paraId="52F0401E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4" w:type="dxa"/>
          </w:tcPr>
          <w:p w14:paraId="0DDC1683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04" w:type="dxa"/>
          </w:tcPr>
          <w:p w14:paraId="79E7486E">
            <w:pPr>
              <w:widowControl w:val="0"/>
              <w:autoSpaceDE/>
              <w:autoSpaceDN/>
              <w:adjustRightInd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C8C3331">
      <w:pPr>
        <w:widowControl w:val="0"/>
        <w:autoSpaceDE/>
        <w:autoSpaceDN/>
        <w:bidi w:val="0"/>
        <w:adjustRightInd/>
        <w:spacing w:line="240" w:lineRule="auto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 w:eastAsiaTheme="minorEastAsia"/>
          <w:b/>
          <w:bCs/>
          <w:color w:val="000000"/>
          <w:kern w:val="2"/>
          <w:sz w:val="28"/>
          <w:szCs w:val="28"/>
          <w:highlight w:val="none"/>
          <w:lang w:val="en-US" w:eastAsia="zh-CN"/>
        </w:rPr>
        <w:t>采购人签字：                               核查人签字：                              使用人签字：</w:t>
      </w:r>
    </w:p>
    <w:p w14:paraId="0277C63B">
      <w:pPr>
        <w:rPr>
          <w:rFonts w:hint="default"/>
          <w:lang w:val="en-US" w:eastAsia="zh-CN"/>
        </w:rPr>
      </w:pPr>
    </w:p>
    <w:sectPr>
      <w:pgSz w:w="16838" w:h="11906" w:orient="landscape"/>
      <w:pgMar w:top="720" w:right="567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44AC"/>
    <w:rsid w:val="1F060D18"/>
    <w:rsid w:val="4C8244AC"/>
    <w:rsid w:val="6698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183</Characters>
  <Lines>0</Lines>
  <Paragraphs>0</Paragraphs>
  <TotalTime>0</TotalTime>
  <ScaleCrop>false</ScaleCrop>
  <LinksUpToDate>false</LinksUpToDate>
  <CharactersWithSpaces>300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2025-04-15T02:23:00Z</dcterms:created>
  <dc:creator>贾悦欣</dc:creator>
  <cp:lastModifiedBy>贾悦欣</cp:lastModifiedBy>
  <dcterms:modified xsi:type="dcterms:W3CDTF">2025-04-15T02:37:06Z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97B8221A7CBE4A87B2486A716E64D380_11</vt:lpwstr>
  </property>
  <property fmtid="{D5CDD505-2E9C-101B-9397-08002B2CF9AE}" pid="4" name="KSOTemplateDocerSaveRecord">
    <vt:lpwstr>eyJoZGlkIjoiNWEzMTI2ZGRiNDFiZGJlNTYzYjgxNmE1NTYxZmUzZWQiLCJ1c2VySWQiOiIxNjg4MDY1MjYzIn0=</vt:lpwstr>
  </property>
</Properties>
</file>